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6D2BFECB" w:rsidR="00350D08" w:rsidRPr="002C2466" w:rsidRDefault="002C2466" w:rsidP="002C2466">
      <w:pPr>
        <w:spacing w:after="240"/>
        <w:jc w:val="center"/>
        <w:rPr>
          <w:rFonts w:asciiTheme="minorHAnsi" w:hAnsiTheme="minorHAnsi" w:cstheme="minorHAnsi"/>
          <w:b/>
          <w:color w:val="3D3D3D"/>
          <w:spacing w:val="-2"/>
          <w:sz w:val="24"/>
          <w:szCs w:val="24"/>
        </w:rPr>
      </w:pPr>
      <w:r w:rsidRPr="002C2466">
        <w:rPr>
          <w:rFonts w:asciiTheme="minorHAnsi" w:hAnsiTheme="minorHAnsi" w:cstheme="minorHAnsi"/>
          <w:b/>
          <w:color w:val="3D3D3D"/>
          <w:spacing w:val="-2"/>
          <w:sz w:val="24"/>
          <w:szCs w:val="24"/>
        </w:rPr>
        <w:t>MSAC Application 1817</w:t>
      </w:r>
    </w:p>
    <w:p w14:paraId="1BED16DD" w14:textId="0471AB42" w:rsidR="002C2466" w:rsidRDefault="002C2466" w:rsidP="002C2466">
      <w:pPr>
        <w:spacing w:after="240"/>
        <w:jc w:val="center"/>
        <w:rPr>
          <w:rFonts w:asciiTheme="minorHAnsi" w:hAnsiTheme="minorHAnsi" w:cstheme="minorHAnsi"/>
          <w:bCs/>
          <w:color w:val="3D3D3D"/>
          <w:spacing w:val="-2"/>
          <w:sz w:val="24"/>
          <w:szCs w:val="24"/>
        </w:rPr>
      </w:pPr>
      <w:proofErr w:type="spellStart"/>
      <w:r w:rsidRPr="002C2466">
        <w:rPr>
          <w:rFonts w:asciiTheme="minorHAnsi" w:hAnsiTheme="minorHAnsi" w:cstheme="minorHAnsi"/>
          <w:b/>
          <w:bCs/>
          <w:color w:val="3D3D3D"/>
          <w:spacing w:val="-2"/>
          <w:sz w:val="24"/>
          <w:szCs w:val="24"/>
        </w:rPr>
        <w:t>Xeomin</w:t>
      </w:r>
      <w:proofErr w:type="spellEnd"/>
      <w:r w:rsidRPr="002C2466">
        <w:rPr>
          <w:rFonts w:asciiTheme="minorHAnsi" w:hAnsiTheme="minorHAnsi" w:cstheme="minorHAnsi"/>
          <w:b/>
          <w:bCs/>
          <w:color w:val="3D3D3D"/>
          <w:spacing w:val="-2"/>
          <w:sz w:val="24"/>
          <w:szCs w:val="24"/>
        </w:rPr>
        <w:t xml:space="preserve"> (</w:t>
      </w:r>
      <w:proofErr w:type="spellStart"/>
      <w:r w:rsidRPr="002C2466">
        <w:rPr>
          <w:rFonts w:asciiTheme="minorHAnsi" w:hAnsiTheme="minorHAnsi" w:cstheme="minorHAnsi"/>
          <w:b/>
          <w:bCs/>
          <w:color w:val="3D3D3D"/>
          <w:spacing w:val="-2"/>
          <w:sz w:val="24"/>
          <w:szCs w:val="24"/>
        </w:rPr>
        <w:t>incobotulinumtoxinA</w:t>
      </w:r>
      <w:proofErr w:type="spellEnd"/>
      <w:r w:rsidRPr="002C2466">
        <w:rPr>
          <w:rFonts w:asciiTheme="minorHAnsi" w:hAnsiTheme="minorHAnsi" w:cstheme="minorHAnsi"/>
          <w:b/>
          <w:bCs/>
          <w:color w:val="3D3D3D"/>
          <w:spacing w:val="-2"/>
          <w:sz w:val="24"/>
          <w:szCs w:val="24"/>
        </w:rPr>
        <w:t>) injection codes for lower limb spasticity following an acute event</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36FF2"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7F18FF"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49545"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D128E"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r w:rsidR="00E62831" w:rsidRPr="00F61674">
        <w:rPr>
          <w:rFonts w:asciiTheme="minorHAnsi" w:hAnsiTheme="minorHAnsi" w:cstheme="minorHAnsi"/>
          <w:bCs/>
          <w:color w:val="3D3D3D"/>
          <w:spacing w:val="-2"/>
          <w:sz w:val="24"/>
          <w:szCs w:val="24"/>
          <w:u w:val="single"/>
        </w:rPr>
        <w:t>medical,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7"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8"/>
          <w:headerReference w:type="default" r:id="rId9"/>
          <w:footerReference w:type="even" r:id="rId10"/>
          <w:footerReference w:type="default" r:id="rId11"/>
          <w:headerReference w:type="first" r:id="rId12"/>
          <w:footerReference w:type="first" r:id="rId13"/>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4"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5"/>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lastRenderedPageBreak/>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6">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17"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r w:rsidRPr="006F1CE1">
        <w:rPr>
          <w:rFonts w:asciiTheme="minorHAnsi" w:hAnsiTheme="minorHAnsi" w:cstheme="minorHAnsi"/>
          <w:sz w:val="22"/>
          <w:szCs w:val="22"/>
        </w:rPr>
        <w:t>WODEN  ACT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18"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000000"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lastRenderedPageBreak/>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0076"/>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w:lastRenderedPageBreak/>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A67A1"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10118"/>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10118"/>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w:lastRenderedPageBreak/>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97343"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10118"/>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10118"/>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w:lastRenderedPageBreak/>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6D65E9"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000000" w:rsidP="009004D0">
      <w:pPr>
        <w:spacing w:after="160"/>
        <w:ind w:left="284"/>
      </w:pPr>
      <w:sdt>
        <w:sdtPr>
          <w:id w:val="1739281068"/>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066236">
        <w:t xml:space="preserve">    No</w:t>
      </w:r>
    </w:p>
    <w:p w14:paraId="07B779A9" w14:textId="662DC45A" w:rsidR="00066236" w:rsidRDefault="00000000" w:rsidP="009004D0">
      <w:pPr>
        <w:spacing w:after="160"/>
        <w:ind w:left="709" w:hanging="425"/>
      </w:pPr>
      <w:sdt>
        <w:sdtPr>
          <w:id w:val="1475789789"/>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000000" w:rsidP="007F2A34">
      <w:pPr>
        <w:ind w:left="284"/>
      </w:pPr>
      <w:sdt>
        <w:sdtPr>
          <w:id w:val="-556395843"/>
          <w14:checkbox>
            <w14:checked w14:val="0"/>
            <w14:checkedState w14:val="2612" w14:font="MS Gothic"/>
            <w14:uncheckedState w14:val="2610" w14:font="MS Gothic"/>
          </w14:checkbox>
        </w:sdt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260"/>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000000" w:rsidP="009004D0">
      <w:pPr>
        <w:ind w:left="284"/>
      </w:pPr>
      <w:sdt>
        <w:sdtPr>
          <w:id w:val="1993131875"/>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000000" w:rsidP="009004D0">
      <w:pPr>
        <w:ind w:left="284"/>
      </w:pPr>
      <w:sdt>
        <w:sdtPr>
          <w:id w:val="1570849528"/>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000000" w:rsidP="009004D0">
      <w:pPr>
        <w:ind w:left="284"/>
      </w:pPr>
      <w:sdt>
        <w:sdtPr>
          <w:id w:val="827332272"/>
          <w14:checkbox>
            <w14:checked w14:val="0"/>
            <w14:checkedState w14:val="2612" w14:font="MS Gothic"/>
            <w14:uncheckedState w14:val="2610" w14:font="MS Gothic"/>
          </w14:checkbox>
        </w:sdt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260"/>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000000"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000000"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w:lastRenderedPageBreak/>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37F5"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r w:rsidR="00656A18" w:rsidRPr="00870572">
        <w:t>affect</w:t>
      </w:r>
      <w:r w:rsidR="00F12C3A">
        <w:t>s</w:t>
      </w:r>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w:lastRenderedPageBreak/>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0FEA7"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29D27"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6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w:lastRenderedPageBreak/>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BF7E"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000000" w:rsidP="005D4F5D">
      <w:pPr>
        <w:pStyle w:val="BodyText"/>
      </w:pPr>
      <w:sdt>
        <w:sdtPr>
          <w:id w:val="145476750"/>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000000" w:rsidP="005D4F5D">
      <w:pPr>
        <w:pStyle w:val="BodyText"/>
      </w:pPr>
      <w:sdt>
        <w:sdtPr>
          <w:id w:val="-1796362850"/>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000000" w:rsidP="005D4F5D">
      <w:pPr>
        <w:pStyle w:val="BodyText"/>
      </w:pPr>
      <w:sdt>
        <w:sdtPr>
          <w:id w:val="2146687256"/>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000000" w:rsidP="005D4F5D">
      <w:pPr>
        <w:pStyle w:val="BodyText"/>
      </w:pPr>
      <w:sdt>
        <w:sdtPr>
          <w:id w:val="-1194451196"/>
          <w14:checkbox>
            <w14:checked w14:val="0"/>
            <w14:checkedState w14:val="2612" w14:font="MS Gothic"/>
            <w14:uncheckedState w14:val="2610" w14:font="MS Gothic"/>
          </w14:checkbox>
        </w:sdt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000000"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88F4F4"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w:lastRenderedPageBreak/>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6CB19F"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w:lastRenderedPageBreak/>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384F0"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92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w:lastRenderedPageBreak/>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2CCFC"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000000" w:rsidP="005D4F5D">
      <w:pPr>
        <w:pStyle w:val="BodyText"/>
      </w:pPr>
      <w:sdt>
        <w:sdtPr>
          <w:id w:val="-240172611"/>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Do not support</w:t>
      </w:r>
    </w:p>
    <w:p w14:paraId="3D4DC879" w14:textId="67E49F2A" w:rsidR="00C56600" w:rsidRDefault="00000000" w:rsidP="005D4F5D">
      <w:pPr>
        <w:pStyle w:val="BodyText"/>
      </w:pPr>
      <w:sdt>
        <w:sdtPr>
          <w:id w:val="-72054190"/>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Support </w:t>
      </w:r>
    </w:p>
    <w:p w14:paraId="6C10946F" w14:textId="21613D76" w:rsidR="00C56600" w:rsidRDefault="00000000" w:rsidP="005D4F5D">
      <w:pPr>
        <w:pStyle w:val="BodyText"/>
      </w:pPr>
      <w:sdt>
        <w:sdtPr>
          <w:id w:val="-2014288211"/>
          <w14:checkbox>
            <w14:checked w14:val="0"/>
            <w14:checkedState w14:val="2612" w14:font="MS Gothic"/>
            <w14:uncheckedState w14:val="2610" w14:font="MS Gothic"/>
          </w14:checkbox>
        </w:sdt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w:lastRenderedPageBreak/>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A0DD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w:lastRenderedPageBreak/>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064040"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3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E88E4"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w:lastRenderedPageBreak/>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1409F"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000000"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000000"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000000"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lastRenderedPageBreak/>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19">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0">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000000"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00000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000000"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000000"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000000"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000000"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lastRenderedPageBreak/>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lastRenderedPageBreak/>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on. Mark each box that applies and provide details in the text box provided.</w:t>
      </w:r>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000000"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00000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000000"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000000"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0DA86" w14:textId="77777777" w:rsidR="00D54D83" w:rsidRDefault="00D54D83" w:rsidP="004619F6">
      <w:pPr>
        <w:spacing w:after="0"/>
      </w:pPr>
      <w:r>
        <w:separator/>
      </w:r>
    </w:p>
  </w:endnote>
  <w:endnote w:type="continuationSeparator" w:id="0">
    <w:p w14:paraId="3701A157" w14:textId="77777777" w:rsidR="00D54D83" w:rsidRDefault="00D54D83"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CC702B9" w:rsidR="00C0590C" w:rsidRDefault="00B35632">
    <w:pPr>
      <w:pStyle w:val="Footer"/>
    </w:pPr>
    <w:r>
      <w:rPr>
        <w:noProof/>
      </w:rPr>
      <mc:AlternateContent>
        <mc:Choice Requires="wps">
          <w:drawing>
            <wp:anchor distT="0" distB="0" distL="0" distR="0" simplePos="0" relativeHeight="251663360" behindDoc="0" locked="0" layoutInCell="1" allowOverlap="1" wp14:anchorId="09C05345" wp14:editId="1E4F4F95">
              <wp:simplePos x="635" y="635"/>
              <wp:positionH relativeFrom="page">
                <wp:align>center</wp:align>
              </wp:positionH>
              <wp:positionV relativeFrom="page">
                <wp:align>bottom</wp:align>
              </wp:positionV>
              <wp:extent cx="622300" cy="376555"/>
              <wp:effectExtent l="0" t="0" r="6350" b="0"/>
              <wp:wrapNone/>
              <wp:docPr id="13891321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C21DAA" w14:textId="62F8DD32"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05345"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5C21DAA" w14:textId="62F8DD32"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76F521A8" w:rsidR="003A1FBF" w:rsidRDefault="00B3563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351915A1" wp14:editId="53E940D3">
              <wp:simplePos x="431800" y="10045700"/>
              <wp:positionH relativeFrom="page">
                <wp:align>center</wp:align>
              </wp:positionH>
              <wp:positionV relativeFrom="page">
                <wp:align>bottom</wp:align>
              </wp:positionV>
              <wp:extent cx="622300" cy="376555"/>
              <wp:effectExtent l="0" t="0" r="6350" b="0"/>
              <wp:wrapNone/>
              <wp:docPr id="97064479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23C704" w14:textId="00969336"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1915A1"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D23C704" w14:textId="00969336"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04992EFA" w:rsidR="00C0590C" w:rsidRDefault="00B35632">
    <w:pPr>
      <w:pStyle w:val="Footer"/>
    </w:pPr>
    <w:r>
      <w:rPr>
        <w:noProof/>
      </w:rPr>
      <mc:AlternateContent>
        <mc:Choice Requires="wps">
          <w:drawing>
            <wp:anchor distT="0" distB="0" distL="0" distR="0" simplePos="0" relativeHeight="251662336" behindDoc="0" locked="0" layoutInCell="1" allowOverlap="1" wp14:anchorId="03ABE95E" wp14:editId="10D5437E">
              <wp:simplePos x="635" y="635"/>
              <wp:positionH relativeFrom="page">
                <wp:align>center</wp:align>
              </wp:positionH>
              <wp:positionV relativeFrom="page">
                <wp:align>bottom</wp:align>
              </wp:positionV>
              <wp:extent cx="622300" cy="376555"/>
              <wp:effectExtent l="0" t="0" r="6350" b="0"/>
              <wp:wrapNone/>
              <wp:docPr id="8243097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79E5C5" w14:textId="38708C23"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BE95E"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D79E5C5" w14:textId="38708C23"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515F" w14:textId="77777777" w:rsidR="00D54D83" w:rsidRDefault="00D54D83" w:rsidP="004619F6">
      <w:pPr>
        <w:spacing w:after="0"/>
      </w:pPr>
      <w:r>
        <w:separator/>
      </w:r>
    </w:p>
  </w:footnote>
  <w:footnote w:type="continuationSeparator" w:id="0">
    <w:p w14:paraId="0E225883" w14:textId="77777777" w:rsidR="00D54D83" w:rsidRDefault="00D54D83"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571387B9" w:rsidR="00C0590C" w:rsidRDefault="00B35632">
    <w:pPr>
      <w:pStyle w:val="Header"/>
    </w:pPr>
    <w:r>
      <w:rPr>
        <w:noProof/>
      </w:rPr>
      <mc:AlternateContent>
        <mc:Choice Requires="wps">
          <w:drawing>
            <wp:anchor distT="0" distB="0" distL="0" distR="0" simplePos="0" relativeHeight="251659264" behindDoc="0" locked="0" layoutInCell="1" allowOverlap="1" wp14:anchorId="234A9CD9" wp14:editId="38388088">
              <wp:simplePos x="635" y="635"/>
              <wp:positionH relativeFrom="page">
                <wp:align>center</wp:align>
              </wp:positionH>
              <wp:positionV relativeFrom="page">
                <wp:align>top</wp:align>
              </wp:positionV>
              <wp:extent cx="622300" cy="376555"/>
              <wp:effectExtent l="0" t="0" r="6350" b="4445"/>
              <wp:wrapNone/>
              <wp:docPr id="6657465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13AAE97" w14:textId="7348C00D"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4A9CD9"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13AAE97" w14:textId="7348C00D"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407F2948" w:rsidR="00C0590C" w:rsidRDefault="00B35632">
    <w:pPr>
      <w:pStyle w:val="Header"/>
    </w:pPr>
    <w:r>
      <w:rPr>
        <w:noProof/>
      </w:rPr>
      <mc:AlternateContent>
        <mc:Choice Requires="wps">
          <w:drawing>
            <wp:anchor distT="0" distB="0" distL="0" distR="0" simplePos="0" relativeHeight="251660288" behindDoc="0" locked="0" layoutInCell="1" allowOverlap="1" wp14:anchorId="695F8D57" wp14:editId="45E6B2C8">
              <wp:simplePos x="431800" y="215900"/>
              <wp:positionH relativeFrom="page">
                <wp:align>center</wp:align>
              </wp:positionH>
              <wp:positionV relativeFrom="page">
                <wp:align>top</wp:align>
              </wp:positionV>
              <wp:extent cx="622300" cy="376555"/>
              <wp:effectExtent l="0" t="0" r="6350" b="4445"/>
              <wp:wrapNone/>
              <wp:docPr id="3717737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894C58" w14:textId="1F428B49"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F8D5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5894C58" w14:textId="1F428B49"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4B1E486A" w:rsidR="00C0590C" w:rsidRDefault="00B35632">
    <w:pPr>
      <w:pStyle w:val="Header"/>
    </w:pPr>
    <w:r>
      <w:rPr>
        <w:noProof/>
      </w:rPr>
      <mc:AlternateContent>
        <mc:Choice Requires="wps">
          <w:drawing>
            <wp:anchor distT="0" distB="0" distL="0" distR="0" simplePos="0" relativeHeight="251658240" behindDoc="0" locked="0" layoutInCell="1" allowOverlap="1" wp14:anchorId="63CCE984" wp14:editId="0D1C6BC5">
              <wp:simplePos x="635" y="635"/>
              <wp:positionH relativeFrom="page">
                <wp:align>center</wp:align>
              </wp:positionH>
              <wp:positionV relativeFrom="page">
                <wp:align>top</wp:align>
              </wp:positionV>
              <wp:extent cx="622300" cy="376555"/>
              <wp:effectExtent l="0" t="0" r="6350" b="4445"/>
              <wp:wrapNone/>
              <wp:docPr id="3172083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7FD755" w14:textId="637496D1"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CE98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07FD755" w14:textId="637496D1"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85CEF2D" w:rsidR="00680BF3" w:rsidRPr="00DD2379" w:rsidRDefault="00B3563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00507275" wp14:editId="6E143C5A">
              <wp:simplePos x="432435" y="216535"/>
              <wp:positionH relativeFrom="page">
                <wp:align>center</wp:align>
              </wp:positionH>
              <wp:positionV relativeFrom="page">
                <wp:align>top</wp:align>
              </wp:positionV>
              <wp:extent cx="622300" cy="376555"/>
              <wp:effectExtent l="0" t="0" r="6350" b="4445"/>
              <wp:wrapNone/>
              <wp:docPr id="58622862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F74599" w14:textId="4035A2D9"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07275"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03F74599" w14:textId="4035A2D9" w:rsidR="00B35632" w:rsidRPr="00B35632" w:rsidRDefault="00B35632" w:rsidP="00B35632">
                    <w:pPr>
                      <w:spacing w:after="0"/>
                      <w:rPr>
                        <w:rFonts w:ascii="Aptos" w:eastAsia="Aptos" w:hAnsi="Aptos" w:cs="Aptos"/>
                        <w:noProof/>
                        <w:color w:val="FF0000"/>
                        <w:sz w:val="24"/>
                        <w:szCs w:val="24"/>
                      </w:rPr>
                    </w:pPr>
                    <w:r w:rsidRPr="00B3563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2466"/>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632"/>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23E5"/>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54D83"/>
    <w:rsid w:val="00D601BC"/>
    <w:rsid w:val="00D66787"/>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privacy@health.gov.a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ommentsMSAC@health.gov.au" TargetMode="External"/><Relationship Id="rId12" Type="http://schemas.openxmlformats.org/officeDocument/2006/relationships/header" Target="header3.xml"/><Relationship Id="rId17" Type="http://schemas.openxmlformats.org/officeDocument/2006/relationships/hyperlink" Target="https://www.health.gov.au/resources/publications/privacy-policy"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enquiries@health.gov.au" TargetMode="External"/><Relationship Id="rId20" Type="http://schemas.openxmlformats.org/officeDocument/2006/relationships/hyperlink" Target="mailto:commentsMSAC@health.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yperlink" Target="mailto:commentsMSAC@health.gov.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ommentsMSAC@health.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FD8BB-DF37-4C94-878D-A1E8BAC8EFF5}"/>
</file>

<file path=customXml/itemProps2.xml><?xml version="1.0" encoding="utf-8"?>
<ds:datastoreItem xmlns:ds="http://schemas.openxmlformats.org/officeDocument/2006/customXml" ds:itemID="{C479E1AD-849D-4DDC-9353-C51BC2A4E92E}"/>
</file>

<file path=customXml/itemProps3.xml><?xml version="1.0" encoding="utf-8"?>
<ds:datastoreItem xmlns:ds="http://schemas.openxmlformats.org/officeDocument/2006/customXml" ds:itemID="{849902BA-5990-419C-AF2D-8967CC8AE1EE}"/>
</file>

<file path=docProps/app.xml><?xml version="1.0" encoding="utf-8"?>
<Properties xmlns="http://schemas.openxmlformats.org/officeDocument/2006/extended-properties" xmlns:vt="http://schemas.openxmlformats.org/officeDocument/2006/docPropsVTypes">
  <Template>Normal.dotm</Template>
  <TotalTime>1</TotalTime>
  <Pages>24</Pages>
  <Words>7677</Words>
  <Characters>40459</Characters>
  <Application>Microsoft Office Word</Application>
  <DocSecurity>0</DocSecurity>
  <Lines>735</Lines>
  <Paragraphs>486</Paragraphs>
  <ScaleCrop>false</ScaleCrop>
  <Company/>
  <LinksUpToDate>false</LinksUpToDate>
  <CharactersWithSpaces>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3</cp:revision>
  <cp:lastPrinted>2024-05-09T04:29:00Z</cp:lastPrinted>
  <dcterms:created xsi:type="dcterms:W3CDTF">2026-02-02T03:03:00Z</dcterms:created>
  <dcterms:modified xsi:type="dcterms:W3CDTF">2026-02-02T03:03:00Z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12e83723,27ae7c60,1628d131,22f12391</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3121f7c8,52cc7976,39dadd3f</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2026-02-02T03:03:06Z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cef779d6-48ad-4de7-b2db-c709b3355bb7</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ies>
</file>