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79FE33B7"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C551FA">
        <w:rPr>
          <w:rFonts w:asciiTheme="minorHAnsi" w:hAnsiTheme="minorHAnsi" w:cstheme="minorHAnsi"/>
          <w:b/>
          <w:color w:val="3D3D3D"/>
          <w:spacing w:val="-2"/>
          <w:sz w:val="28"/>
          <w:szCs w:val="28"/>
        </w:rPr>
        <w:t xml:space="preserve"> 1766.1</w:t>
      </w:r>
    </w:p>
    <w:p w14:paraId="038B39F7" w14:textId="113B0D4F"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AC68A2" w:rsidRPr="00AC68A2">
        <w:t xml:space="preserve"> </w:t>
      </w:r>
      <w:r w:rsidR="00AC68A2" w:rsidRPr="00AC68A2">
        <w:rPr>
          <w:rFonts w:asciiTheme="minorHAnsi" w:hAnsiTheme="minorHAnsi" w:cstheme="minorHAnsi"/>
          <w:b/>
          <w:color w:val="3D3D3D"/>
          <w:spacing w:val="-2"/>
          <w:sz w:val="28"/>
          <w:szCs w:val="28"/>
        </w:rPr>
        <w:t>AKT-pathway altered tumour testing in patients with HR+/HER2- advanced metastatic breast cancer</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D67879"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D67879"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D67879"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D67879"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D67879"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D67879"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D67879"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D67879"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D67879"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D67879"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D67879"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D67879"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D67879"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D67879"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D67879"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D67879"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D67879"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D67879"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D67879"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D67879"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D67879"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D67879"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D6787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D67879"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D6787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D67879"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D6787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D6787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D67879"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D67879"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D67879"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D67879"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D67879"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D67879"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A59F1" w14:textId="77777777" w:rsidR="00D67879" w:rsidRDefault="00D67879" w:rsidP="004619F6">
      <w:pPr>
        <w:spacing w:after="0"/>
      </w:pPr>
      <w:r>
        <w:separator/>
      </w:r>
    </w:p>
  </w:endnote>
  <w:endnote w:type="continuationSeparator" w:id="0">
    <w:p w14:paraId="3201079A" w14:textId="77777777" w:rsidR="00D67879" w:rsidRDefault="00D67879"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30E3" w14:textId="77777777" w:rsidR="00D67879" w:rsidRDefault="00D67879" w:rsidP="004619F6">
      <w:pPr>
        <w:spacing w:after="0"/>
      </w:pPr>
      <w:r>
        <w:separator/>
      </w:r>
    </w:p>
  </w:footnote>
  <w:footnote w:type="continuationSeparator" w:id="0">
    <w:p w14:paraId="5C8B3C7A" w14:textId="77777777" w:rsidR="00D67879" w:rsidRDefault="00D67879"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25DA5"/>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68A2"/>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51FA"/>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67879"/>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2.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7879</Words>
  <Characters>41604</Characters>
  <Application>Microsoft Office Word</Application>
  <DocSecurity>0</DocSecurity>
  <Lines>756</Lines>
  <Paragraphs>499</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2026-10-12T03:12:00Z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1" name="docLang">
    <vt:lpwstr>en</vt:lpwstr>
  </property>
</Properties>
</file>